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C" w:rsidRP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spacing w:val="38"/>
          <w:sz w:val="40"/>
          <w:szCs w:val="40"/>
        </w:rPr>
      </w:pPr>
    </w:p>
    <w:p w:rsid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spacing w:val="38"/>
          <w:sz w:val="56"/>
        </w:rPr>
      </w:pPr>
      <w:r>
        <w:rPr>
          <w:rFonts w:ascii="Arial" w:hAnsi="Arial" w:cs="Arial"/>
          <w:b w:val="0"/>
          <w:spacing w:val="38"/>
          <w:sz w:val="56"/>
        </w:rPr>
        <w:t>Bilan d’une opération subventionnée</w:t>
      </w:r>
    </w:p>
    <w:p w:rsidR="001958DC" w:rsidRP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spacing w:val="38"/>
          <w:sz w:val="40"/>
          <w:szCs w:val="40"/>
        </w:rPr>
      </w:pPr>
    </w:p>
    <w:p w:rsid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color w:val="CC0000"/>
          <w:spacing w:val="38"/>
          <w:sz w:val="60"/>
        </w:rPr>
      </w:pPr>
      <w:r>
        <w:rPr>
          <w:rFonts w:ascii="Arial" w:hAnsi="Arial" w:cs="Arial"/>
          <w:b w:val="0"/>
          <w:color w:val="CC0000"/>
          <w:spacing w:val="38"/>
          <w:sz w:val="60"/>
        </w:rPr>
        <w:t>Solidarité territoriale - CARO</w:t>
      </w:r>
    </w:p>
    <w:p w:rsid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color w:val="CC0000"/>
          <w:spacing w:val="38"/>
          <w:sz w:val="60"/>
        </w:rPr>
      </w:pPr>
      <w:r>
        <w:rPr>
          <w:rFonts w:ascii="Arial" w:hAnsi="Arial" w:cs="Arial"/>
          <w:b w:val="0"/>
          <w:color w:val="CC0000"/>
          <w:spacing w:val="38"/>
          <w:sz w:val="60"/>
        </w:rPr>
        <w:t>Année 2020</w:t>
      </w:r>
    </w:p>
    <w:p w:rsidR="001958DC" w:rsidRP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color w:val="CC0000"/>
          <w:spacing w:val="38"/>
          <w:sz w:val="40"/>
          <w:szCs w:val="40"/>
        </w:rPr>
      </w:pPr>
    </w:p>
    <w:p w:rsid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color w:val="CC0000"/>
          <w:spacing w:val="38"/>
          <w:sz w:val="60"/>
        </w:rPr>
      </w:pPr>
      <w:r>
        <w:rPr>
          <w:rFonts w:ascii="Arial" w:hAnsi="Arial" w:cs="Arial"/>
          <w:noProof/>
        </w:rPr>
        <w:drawing>
          <wp:inline distT="0" distB="0" distL="0" distR="0" wp14:anchorId="1A9BB5AC" wp14:editId="62954EBD">
            <wp:extent cx="1562100" cy="1076325"/>
            <wp:effectExtent l="0" t="0" r="0" b="9525"/>
            <wp:docPr id="3" name="Image 3" descr="logo_rochefort ocean format pour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chefort ocean format pour courr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DC" w:rsidRPr="001958DC" w:rsidRDefault="001958DC" w:rsidP="001958DC">
      <w:pPr>
        <w:pStyle w:val="Titre"/>
        <w:pBdr>
          <w:top w:val="single" w:sz="4" w:space="2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E6E6E6"/>
        <w:ind w:left="-567"/>
        <w:rPr>
          <w:rFonts w:ascii="Arial" w:hAnsi="Arial" w:cs="Arial"/>
          <w:b w:val="0"/>
          <w:color w:val="CC0000"/>
          <w:spacing w:val="38"/>
          <w:sz w:val="40"/>
          <w:szCs w:val="40"/>
        </w:rPr>
      </w:pPr>
    </w:p>
    <w:p w:rsidR="006C177C" w:rsidRPr="001958DC" w:rsidRDefault="006C177C" w:rsidP="006C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C26E1" w:rsidRPr="00255E01" w:rsidRDefault="006C26E1" w:rsidP="00195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Le compte-rendu a pour objet la description des opérations comptables qui attestent de la conformité des dépenses effectuées à l'objet de la subvention.</w:t>
      </w:r>
    </w:p>
    <w:p w:rsidR="006C177C" w:rsidRPr="00255E01" w:rsidRDefault="006C177C" w:rsidP="006C1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635CA" w:rsidRDefault="006C26E1" w:rsidP="00195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 xml:space="preserve">Ce compte-rendu est à retourner à </w:t>
      </w:r>
      <w:r w:rsidR="00E8268C">
        <w:rPr>
          <w:rFonts w:ascii="Arial" w:hAnsi="Arial" w:cs="Arial"/>
          <w:sz w:val="24"/>
          <w:szCs w:val="24"/>
        </w:rPr>
        <w:t>la Communauté d’Agglomération Rochefort Océan</w:t>
      </w:r>
      <w:r w:rsidR="005F31FA">
        <w:rPr>
          <w:rFonts w:ascii="Arial" w:hAnsi="Arial" w:cs="Arial"/>
          <w:sz w:val="24"/>
          <w:szCs w:val="24"/>
        </w:rPr>
        <w:t xml:space="preserve"> </w:t>
      </w:r>
      <w:r w:rsidRPr="00255E01">
        <w:rPr>
          <w:rFonts w:ascii="Arial" w:hAnsi="Arial" w:cs="Arial"/>
          <w:sz w:val="24"/>
          <w:szCs w:val="24"/>
        </w:rPr>
        <w:t>dans les 6 mois suivant la fin de l’exercice au cours duqu</w:t>
      </w:r>
      <w:r w:rsidR="006C177C" w:rsidRPr="00255E01">
        <w:rPr>
          <w:rFonts w:ascii="Arial" w:hAnsi="Arial" w:cs="Arial"/>
          <w:sz w:val="24"/>
          <w:szCs w:val="24"/>
        </w:rPr>
        <w:t>el la subvention a été accordée. Coordonnées :</w:t>
      </w:r>
      <w:r w:rsidR="008635CA">
        <w:rPr>
          <w:rFonts w:ascii="Arial" w:hAnsi="Arial" w:cs="Arial"/>
          <w:sz w:val="24"/>
          <w:szCs w:val="24"/>
        </w:rPr>
        <w:tab/>
      </w:r>
      <w:r w:rsidR="008635CA">
        <w:rPr>
          <w:rFonts w:ascii="Arial" w:hAnsi="Arial" w:cs="Arial"/>
          <w:sz w:val="24"/>
          <w:szCs w:val="24"/>
        </w:rPr>
        <w:tab/>
      </w:r>
      <w:r w:rsidR="008635CA">
        <w:rPr>
          <w:rFonts w:ascii="Arial" w:hAnsi="Arial" w:cs="Arial"/>
          <w:sz w:val="24"/>
          <w:szCs w:val="24"/>
        </w:rPr>
        <w:tab/>
      </w:r>
    </w:p>
    <w:p w:rsidR="001958DC" w:rsidRDefault="001958DC" w:rsidP="008635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26E1" w:rsidRPr="00255E01" w:rsidRDefault="008635CA" w:rsidP="008635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</w:t>
      </w:r>
      <w:r w:rsidR="005F31FA">
        <w:rPr>
          <w:rFonts w:ascii="Arial" w:hAnsi="Arial" w:cs="Arial"/>
          <w:sz w:val="24"/>
          <w:szCs w:val="24"/>
        </w:rPr>
        <w:t>Direction de l’</w:t>
      </w:r>
      <w:r>
        <w:rPr>
          <w:rFonts w:ascii="Arial" w:hAnsi="Arial" w:cs="Arial"/>
          <w:sz w:val="24"/>
          <w:szCs w:val="24"/>
        </w:rPr>
        <w:t xml:space="preserve">Economie </w:t>
      </w:r>
      <w:r w:rsidR="005F31FA">
        <w:rPr>
          <w:rFonts w:ascii="Arial" w:hAnsi="Arial" w:cs="Arial"/>
          <w:sz w:val="24"/>
          <w:szCs w:val="24"/>
        </w:rPr>
        <w:t>et de l’</w:t>
      </w:r>
      <w:r>
        <w:rPr>
          <w:rFonts w:ascii="Arial" w:hAnsi="Arial" w:cs="Arial"/>
          <w:sz w:val="24"/>
          <w:szCs w:val="24"/>
        </w:rPr>
        <w:t>Emploi</w:t>
      </w:r>
    </w:p>
    <w:p w:rsidR="006C177C" w:rsidRPr="00255E01" w:rsidRDefault="008635CA" w:rsidP="006C1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31FA">
        <w:rPr>
          <w:rFonts w:ascii="Arial" w:hAnsi="Arial" w:cs="Arial"/>
          <w:b/>
          <w:sz w:val="24"/>
          <w:szCs w:val="24"/>
        </w:rPr>
        <w:t>Solidarité Territoriale</w:t>
      </w:r>
    </w:p>
    <w:p w:rsidR="006C177C" w:rsidRPr="00255E01" w:rsidRDefault="006C177C" w:rsidP="006C1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3 avenue Maurice CHUPIN</w:t>
      </w:r>
    </w:p>
    <w:p w:rsidR="006C177C" w:rsidRPr="00255E01" w:rsidRDefault="006C177C" w:rsidP="006C1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BP 50 224</w:t>
      </w:r>
    </w:p>
    <w:p w:rsidR="006C177C" w:rsidRPr="00255E01" w:rsidRDefault="006C177C" w:rsidP="006C17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17304 Rochefort Cedex</w:t>
      </w:r>
    </w:p>
    <w:p w:rsidR="00831C5F" w:rsidRPr="00255E01" w:rsidRDefault="00831C5F" w:rsidP="006C1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26E1" w:rsidRPr="00255E01" w:rsidRDefault="006C26E1" w:rsidP="00195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Il doit être accompagné du dernier rapport annuel d’activité et des comptes approuvés du dernier exercice clos.</w:t>
      </w:r>
    </w:p>
    <w:p w:rsidR="006C26E1" w:rsidRPr="00255E01" w:rsidRDefault="00831C5F" w:rsidP="006C1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 xml:space="preserve"> </w:t>
      </w:r>
    </w:p>
    <w:p w:rsidR="006C26E1" w:rsidRPr="00255E01" w:rsidRDefault="006C26E1" w:rsidP="006C17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 xml:space="preserve">Le </w:t>
      </w:r>
      <w:r w:rsidR="008635CA">
        <w:rPr>
          <w:rFonts w:ascii="Arial" w:hAnsi="Arial" w:cs="Arial"/>
          <w:sz w:val="24"/>
          <w:szCs w:val="24"/>
        </w:rPr>
        <w:t xml:space="preserve">présente document </w:t>
      </w:r>
      <w:r w:rsidRPr="00255E01">
        <w:rPr>
          <w:rFonts w:ascii="Arial" w:hAnsi="Arial" w:cs="Arial"/>
          <w:sz w:val="24"/>
          <w:szCs w:val="24"/>
        </w:rPr>
        <w:t>est composé de trois</w:t>
      </w:r>
      <w:r w:rsidR="008635CA">
        <w:rPr>
          <w:rFonts w:ascii="Arial" w:hAnsi="Arial" w:cs="Arial"/>
          <w:sz w:val="24"/>
          <w:szCs w:val="24"/>
        </w:rPr>
        <w:t xml:space="preserve"> parties</w:t>
      </w:r>
      <w:r w:rsidRPr="00255E01">
        <w:rPr>
          <w:rFonts w:ascii="Arial" w:hAnsi="Arial" w:cs="Arial"/>
          <w:sz w:val="24"/>
          <w:szCs w:val="24"/>
        </w:rPr>
        <w:t xml:space="preserve"> :</w:t>
      </w: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>1. un bilan qualitatif de l’action</w:t>
      </w: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 xml:space="preserve">2. un tableau </w:t>
      </w:r>
      <w:r w:rsidR="00FA7A8E">
        <w:rPr>
          <w:rFonts w:ascii="Arial" w:hAnsi="Arial" w:cs="Arial"/>
          <w:sz w:val="24"/>
          <w:szCs w:val="24"/>
        </w:rPr>
        <w:t>du bilan financier de l’action</w:t>
      </w:r>
    </w:p>
    <w:p w:rsidR="006C26E1" w:rsidRPr="00255E01" w:rsidRDefault="006C26E1" w:rsidP="00E8268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  <w:sz w:val="24"/>
          <w:szCs w:val="24"/>
        </w:rPr>
        <w:t xml:space="preserve">3. </w:t>
      </w:r>
      <w:r w:rsidR="00FA7A8E">
        <w:rPr>
          <w:rFonts w:ascii="Arial" w:hAnsi="Arial" w:cs="Arial"/>
          <w:sz w:val="24"/>
          <w:szCs w:val="24"/>
        </w:rPr>
        <w:t>bilan financier</w:t>
      </w:r>
    </w:p>
    <w:p w:rsidR="00384587" w:rsidRPr="00255E01" w:rsidRDefault="006C26E1" w:rsidP="002E3D32">
      <w:pPr>
        <w:pStyle w:val="Paragraphedeliste"/>
        <w:numPr>
          <w:ilvl w:val="0"/>
          <w:numId w:val="1"/>
        </w:numPr>
        <w:ind w:left="567" w:hanging="567"/>
        <w:rPr>
          <w:rFonts w:ascii="Arial" w:hAnsi="Arial" w:cs="Arial"/>
          <w:sz w:val="40"/>
          <w:szCs w:val="56"/>
        </w:rPr>
      </w:pPr>
      <w:r w:rsidRPr="00255E01">
        <w:rPr>
          <w:rFonts w:ascii="Arial" w:hAnsi="Arial" w:cs="Arial"/>
          <w:i/>
          <w:iCs/>
          <w:sz w:val="20"/>
          <w:szCs w:val="20"/>
        </w:rPr>
        <w:br w:type="page"/>
      </w:r>
      <w:r w:rsidRPr="00255E01">
        <w:rPr>
          <w:rFonts w:ascii="Arial" w:hAnsi="Arial" w:cs="Arial"/>
          <w:sz w:val="44"/>
          <w:szCs w:val="72"/>
        </w:rPr>
        <w:lastRenderedPageBreak/>
        <w:t>B</w:t>
      </w:r>
      <w:r w:rsidRPr="002E3D32">
        <w:rPr>
          <w:rFonts w:ascii="Arial" w:hAnsi="Arial" w:cs="Arial"/>
          <w:sz w:val="44"/>
          <w:szCs w:val="72"/>
        </w:rPr>
        <w:t>ilan qualitatif de l’action réalisée</w:t>
      </w: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5E01">
        <w:rPr>
          <w:rFonts w:ascii="Arial" w:hAnsi="Arial" w:cs="Arial"/>
          <w:b/>
          <w:bCs/>
          <w:sz w:val="20"/>
          <w:szCs w:val="20"/>
        </w:rPr>
        <w:t xml:space="preserve">Identification </w:t>
      </w:r>
      <w:r w:rsidRPr="00255E01">
        <w:rPr>
          <w:rFonts w:ascii="Arial" w:hAnsi="Arial" w:cs="Arial"/>
          <w:sz w:val="20"/>
          <w:szCs w:val="20"/>
        </w:rPr>
        <w:t>:</w:t>
      </w: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5E01">
        <w:rPr>
          <w:rFonts w:ascii="Arial" w:hAnsi="Arial" w:cs="Arial"/>
          <w:sz w:val="20"/>
          <w:szCs w:val="20"/>
        </w:rPr>
        <w:t xml:space="preserve">Nom </w:t>
      </w:r>
      <w:r w:rsidR="002E3D32">
        <w:rPr>
          <w:rFonts w:ascii="Arial" w:hAnsi="Arial" w:cs="Arial"/>
          <w:sz w:val="20"/>
          <w:szCs w:val="20"/>
        </w:rPr>
        <w:t xml:space="preserve">de la structure </w:t>
      </w:r>
      <w:r w:rsidRPr="00255E01">
        <w:rPr>
          <w:rFonts w:ascii="Arial" w:hAnsi="Arial" w:cs="Arial"/>
          <w:sz w:val="20"/>
          <w:szCs w:val="20"/>
        </w:rPr>
        <w:t xml:space="preserve">: </w:t>
      </w:r>
    </w:p>
    <w:p w:rsidR="006C26E1" w:rsidRPr="00E8268C" w:rsidRDefault="006C26E1" w:rsidP="006C26E1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268C">
        <w:rPr>
          <w:rFonts w:ascii="Arial" w:hAnsi="Arial" w:cs="Arial"/>
          <w:sz w:val="20"/>
          <w:szCs w:val="20"/>
        </w:rPr>
        <w:tab/>
      </w:r>
    </w:p>
    <w:p w:rsidR="006C26E1" w:rsidRPr="00E8268C" w:rsidRDefault="006C26E1" w:rsidP="002E3D3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6E1" w:rsidRPr="00255E01" w:rsidRDefault="002E3D32" w:rsidP="006C26E1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l’opération</w:t>
      </w:r>
      <w:r w:rsidR="006C26E1" w:rsidRPr="00255E01">
        <w:rPr>
          <w:rFonts w:ascii="Arial" w:hAnsi="Arial" w:cs="Arial"/>
          <w:sz w:val="20"/>
          <w:szCs w:val="20"/>
        </w:rPr>
        <w:t xml:space="preserve"> : </w:t>
      </w:r>
    </w:p>
    <w:p w:rsidR="006C26E1" w:rsidRPr="00255E01" w:rsidRDefault="006C26E1" w:rsidP="006C26E1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5E01">
        <w:rPr>
          <w:rFonts w:ascii="Arial" w:hAnsi="Arial" w:cs="Arial"/>
          <w:sz w:val="20"/>
          <w:szCs w:val="20"/>
        </w:rPr>
        <w:tab/>
      </w: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55E01">
        <w:rPr>
          <w:rFonts w:ascii="Arial" w:hAnsi="Arial" w:cs="Arial"/>
          <w:sz w:val="20"/>
          <w:szCs w:val="20"/>
        </w:rPr>
        <w:t xml:space="preserve"> </w:t>
      </w:r>
    </w:p>
    <w:p w:rsidR="006C26E1" w:rsidRPr="00255E01" w:rsidRDefault="006C26E1" w:rsidP="002E3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255E01">
        <w:rPr>
          <w:rFonts w:ascii="Arial" w:hAnsi="Arial" w:cs="Arial"/>
          <w:i/>
          <w:iCs/>
        </w:rPr>
        <w:t xml:space="preserve">Décrire précisément la mise en </w:t>
      </w:r>
      <w:r w:rsidR="005E6871" w:rsidRPr="00255E01">
        <w:rPr>
          <w:rFonts w:ascii="Arial" w:hAnsi="Arial" w:cs="Arial"/>
          <w:i/>
          <w:iCs/>
        </w:rPr>
        <w:t>œuvre</w:t>
      </w:r>
      <w:r w:rsidRPr="00255E01">
        <w:rPr>
          <w:rFonts w:ascii="Arial" w:hAnsi="Arial" w:cs="Arial"/>
          <w:i/>
          <w:iCs/>
        </w:rPr>
        <w:t xml:space="preserve"> de l’action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6C26E1" w:rsidRPr="00255E01" w:rsidTr="006C26E1">
        <w:tc>
          <w:tcPr>
            <w:tcW w:w="9212" w:type="dxa"/>
          </w:tcPr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255E01">
        <w:rPr>
          <w:rFonts w:ascii="Arial" w:hAnsi="Arial" w:cs="Arial"/>
          <w:i/>
          <w:iCs/>
        </w:rPr>
        <w:t>Quel a été le nombre approximatif de personnes bénéficiaires (par type de publics) 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6C26E1" w:rsidRPr="00255E01" w:rsidTr="006C26E1">
        <w:tc>
          <w:tcPr>
            <w:tcW w:w="9212" w:type="dxa"/>
          </w:tcPr>
          <w:p w:rsidR="006C26E1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 total de personnes sur l’opération : ___</w:t>
            </w:r>
          </w:p>
          <w:p w:rsidR="008635CA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Dont                                                      ___   Hommes                          ___       Femmes</w:t>
            </w:r>
          </w:p>
          <w:p w:rsidR="008635CA" w:rsidRPr="00255E01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Dont issus des QPV                             ___     CV Avant – garde           ___      Petit Marseille </w:t>
            </w:r>
          </w:p>
          <w:p w:rsidR="008635CA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Dont                __    moins de 5 ans /      __   moins de 11 ans/      __  moins de 17 ans/</w:t>
            </w:r>
          </w:p>
          <w:p w:rsidR="008635CA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 __    moins de 25 ans/   __     moins de 49 ans/       __ moins de 64 ans / </w:t>
            </w:r>
          </w:p>
          <w:p w:rsidR="006C26E1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 __     Plus de 65 ans/  </w:t>
            </w:r>
          </w:p>
          <w:p w:rsidR="008635CA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8635CA" w:rsidRPr="00255E01" w:rsidRDefault="008635CA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Autres : </w:t>
            </w: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255E01">
        <w:rPr>
          <w:rFonts w:ascii="Arial" w:hAnsi="Arial" w:cs="Arial"/>
          <w:i/>
          <w:iCs/>
        </w:rPr>
        <w:t>Quels ont été les date(s) et lieu(x) de réalisation de votre action 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6C26E1" w:rsidRPr="00255E01" w:rsidTr="006C26E1">
        <w:tc>
          <w:tcPr>
            <w:tcW w:w="9212" w:type="dxa"/>
          </w:tcPr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6C26E1" w:rsidRPr="00255E01" w:rsidRDefault="006C26E1" w:rsidP="006C26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</w:p>
    <w:p w:rsidR="006C26E1" w:rsidRPr="00255E01" w:rsidRDefault="006C26E1" w:rsidP="006C26E1">
      <w:pPr>
        <w:ind w:left="360"/>
        <w:rPr>
          <w:sz w:val="20"/>
        </w:rPr>
      </w:pPr>
      <w:r w:rsidRPr="00255E01">
        <w:rPr>
          <w:rFonts w:ascii="Arial" w:hAnsi="Arial" w:cs="Arial"/>
          <w:i/>
          <w:iCs/>
        </w:rPr>
        <w:t>Les objectifs de l’action ont-ils été atteints au regard des indicateurs utilisés 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255E01" w:rsidRPr="00255E01" w:rsidTr="006C26E1">
        <w:tc>
          <w:tcPr>
            <w:tcW w:w="9212" w:type="dxa"/>
          </w:tcPr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6C26E1" w:rsidRPr="00255E01" w:rsidRDefault="006C26E1" w:rsidP="006C26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831C5F" w:rsidRPr="00255E01" w:rsidRDefault="00831C5F">
      <w:pPr>
        <w:rPr>
          <w:sz w:val="20"/>
        </w:rPr>
      </w:pPr>
      <w:r w:rsidRPr="00255E01">
        <w:rPr>
          <w:sz w:val="20"/>
        </w:rPr>
        <w:br w:type="page"/>
      </w:r>
    </w:p>
    <w:p w:rsidR="006C26E1" w:rsidRPr="00255E01" w:rsidRDefault="008635CA" w:rsidP="002E3D32">
      <w:pPr>
        <w:pStyle w:val="Paragraphedeliste"/>
        <w:numPr>
          <w:ilvl w:val="0"/>
          <w:numId w:val="1"/>
        </w:numPr>
        <w:ind w:left="567" w:hanging="567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4"/>
          <w:szCs w:val="72"/>
        </w:rPr>
        <w:lastRenderedPageBreak/>
        <w:t>Tableau du bilan financier de l’action</w:t>
      </w:r>
    </w:p>
    <w:p w:rsidR="00831C5F" w:rsidRPr="00255E01" w:rsidRDefault="00831C5F" w:rsidP="00831C5F">
      <w:pPr>
        <w:pStyle w:val="Titre6"/>
        <w:spacing w:before="0"/>
        <w:jc w:val="center"/>
        <w:rPr>
          <w:rFonts w:ascii="Arial" w:hAnsi="Arial" w:cs="Arial"/>
        </w:rPr>
      </w:pPr>
      <w:r w:rsidRPr="00255E01">
        <w:rPr>
          <w:rFonts w:ascii="Arial" w:hAnsi="Arial" w:cs="Arial"/>
        </w:rPr>
        <w:t xml:space="preserve">Année ou Exercice </w:t>
      </w:r>
      <w:r w:rsidR="008635CA">
        <w:rPr>
          <w:rFonts w:ascii="Arial" w:hAnsi="Arial" w:cs="Arial"/>
        </w:rPr>
        <w:t>20..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2551"/>
        <w:gridCol w:w="1418"/>
        <w:gridCol w:w="1418"/>
      </w:tblGrid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vAlign w:val="bottom"/>
          </w:tcPr>
          <w:p w:rsidR="00A74F48" w:rsidRPr="00255E01" w:rsidRDefault="00A74F48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</w:tcPr>
          <w:p w:rsidR="00A74F48" w:rsidRPr="00255E01" w:rsidRDefault="00255E01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Prévision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:rsidR="00A74F48" w:rsidRPr="00255E01" w:rsidRDefault="00255E01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Réalisation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vAlign w:val="bottom"/>
          </w:tcPr>
          <w:p w:rsidR="00A74F48" w:rsidRPr="00255E01" w:rsidRDefault="00A74F48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PRODUITS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6E6E6"/>
          </w:tcPr>
          <w:p w:rsidR="00A74F48" w:rsidRPr="00255E01" w:rsidRDefault="00255E01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Prévision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bottom"/>
          </w:tcPr>
          <w:p w:rsidR="00A74F48" w:rsidRPr="00255E01" w:rsidRDefault="00255E01" w:rsidP="00E8268C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Réalisation</w:t>
            </w:r>
          </w:p>
        </w:tc>
      </w:tr>
      <w:tr w:rsidR="00255E01" w:rsidRPr="00255E01" w:rsidTr="002E3D32">
        <w:trPr>
          <w:trHeight w:hRule="exact" w:val="615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60 - Achat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70 - Vente de produits finis, prestations de services, marchandises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pStyle w:val="Textedebulles"/>
              <w:ind w:left="71" w:right="72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pStyle w:val="Textedebulles"/>
              <w:ind w:left="71" w:right="72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Prestations de services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Achats matières et de fournitures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Autres fournitures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pStyle w:val="Textedebulles"/>
              <w:ind w:left="71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808080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74- Subventions d’exploitation (2)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413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61 - Services extérieurs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État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 : (précisez le(s) ministère(s) sollicité(s)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Locations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423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Entretien et réparation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Établissements publics d’État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 (préciser) :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Assurance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Documentation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Agence de services et de paiement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Région(s)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pStyle w:val="Textedebulles"/>
              <w:ind w:left="71"/>
              <w:rPr>
                <w:rFonts w:ascii="Arial" w:hAnsi="Arial" w:cs="Arial"/>
                <w:sz w:val="14"/>
              </w:rPr>
            </w:pPr>
            <w:r w:rsidRPr="00255E01">
              <w:rPr>
                <w:rFonts w:ascii="Arial" w:hAnsi="Arial" w:cs="Arial"/>
                <w:b/>
                <w:bCs/>
                <w:sz w:val="14"/>
              </w:rPr>
              <w:t>Département(s)</w:t>
            </w:r>
            <w:r w:rsidRPr="00255E01">
              <w:rPr>
                <w:rFonts w:ascii="Arial" w:hAnsi="Arial" w:cs="Arial"/>
                <w:sz w:val="14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62 - Autres services extérieurs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Intercommunalité (EPCI)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 :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Rémunérations intermédiaires et honoraires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255E01" w:rsidP="00255E0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CARO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Publicité, publication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Commune(s)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Déplacements, missions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Services bancaires, autres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Organismes sociaux (à détailler)</w:t>
            </w:r>
            <w:r w:rsidRPr="00255E01">
              <w:rPr>
                <w:rFonts w:ascii="Arial" w:hAnsi="Arial" w:cs="Arial"/>
                <w:sz w:val="14"/>
                <w:szCs w:val="16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63 - Impôts et taxes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Fonds européens</w:t>
            </w:r>
            <w:r w:rsidRPr="00255E01">
              <w:rPr>
                <w:rFonts w:ascii="Arial" w:hAnsi="Arial" w:cs="Arial"/>
                <w:sz w:val="14"/>
                <w:szCs w:val="16"/>
              </w:rPr>
              <w:t> :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Impôts et taxes sur rémunération,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Autres impôts et taxes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Aides privées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64- Charges de personnel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Rémunération des personnels,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Charges sociales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405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Autres charges de personnel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75 - Autres produits de gestion courante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410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65- Autres charges de gestion courante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Dont cotisations, dons manuels ou legs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66- Charges financières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76 - Produits financiers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67- Charges exceptionnelles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77 - Produits exceptionnels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421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68- Dotation aux amortissements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78 – Ressources non utilisées d’exercices antérieurs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737373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737373"/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A417DB">
        <w:trPr>
          <w:trHeight w:hRule="exact" w:val="230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74F48" w:rsidRPr="00255E01" w:rsidRDefault="00A74F48" w:rsidP="00A417DB">
            <w:pPr>
              <w:ind w:left="71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CHARGES INDIRECTES</w:t>
            </w:r>
          </w:p>
        </w:tc>
      </w:tr>
      <w:tr w:rsidR="00255E01" w:rsidRPr="00255E01" w:rsidTr="002E3D32">
        <w:trPr>
          <w:trHeight w:hRule="exact" w:val="439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Charges fixes de fonctionnement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>Autres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284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Total des charges 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55E01" w:rsidRPr="00255E01" w:rsidTr="002E3D32">
        <w:trPr>
          <w:trHeight w:hRule="exact" w:val="430"/>
        </w:trPr>
        <w:tc>
          <w:tcPr>
            <w:tcW w:w="2410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TOTAL GENERAL DES CHARGES </w:t>
            </w:r>
          </w:p>
        </w:tc>
        <w:tc>
          <w:tcPr>
            <w:tcW w:w="1134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noWrap/>
            <w:vAlign w:val="center"/>
          </w:tcPr>
          <w:p w:rsidR="00A74F48" w:rsidRPr="00255E01" w:rsidRDefault="00A74F48" w:rsidP="00E8268C">
            <w:pPr>
              <w:ind w:left="71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55E0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TOTAL GENERAL DES PRODUITS </w:t>
            </w:r>
          </w:p>
        </w:tc>
        <w:tc>
          <w:tcPr>
            <w:tcW w:w="1418" w:type="dxa"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vAlign w:val="center"/>
          </w:tcPr>
          <w:p w:rsidR="00A74F48" w:rsidRPr="00255E01" w:rsidRDefault="00A74F48" w:rsidP="00A74F48">
            <w:pPr>
              <w:ind w:left="71" w:right="72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255E0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</w:tbl>
    <w:p w:rsidR="002E3D32" w:rsidRDefault="002E3D32" w:rsidP="002E3D32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831C5F" w:rsidRPr="008635CA" w:rsidRDefault="00831C5F" w:rsidP="00831C5F">
      <w:pPr>
        <w:numPr>
          <w:ilvl w:val="0"/>
          <w:numId w:val="3"/>
        </w:numPr>
        <w:tabs>
          <w:tab w:val="clear" w:pos="720"/>
          <w:tab w:val="num" w:pos="-426"/>
        </w:tabs>
        <w:spacing w:after="0" w:line="240" w:lineRule="auto"/>
        <w:ind w:hanging="1429"/>
        <w:rPr>
          <w:rFonts w:ascii="Arial" w:hAnsi="Arial" w:cs="Arial"/>
          <w:sz w:val="16"/>
          <w:szCs w:val="16"/>
        </w:rPr>
      </w:pPr>
      <w:r w:rsidRPr="008635CA">
        <w:rPr>
          <w:rFonts w:ascii="Arial" w:hAnsi="Arial" w:cs="Arial"/>
          <w:sz w:val="16"/>
          <w:szCs w:val="16"/>
        </w:rPr>
        <w:t xml:space="preserve">Ne pas indiquer les centimes d’euros. </w:t>
      </w:r>
    </w:p>
    <w:p w:rsidR="00831C5F" w:rsidRPr="008635CA" w:rsidRDefault="00831C5F" w:rsidP="00831C5F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426" w:hanging="283"/>
        <w:rPr>
          <w:rFonts w:ascii="Arial" w:hAnsi="Arial" w:cs="Arial"/>
          <w:sz w:val="16"/>
          <w:szCs w:val="16"/>
        </w:rPr>
      </w:pPr>
      <w:r w:rsidRPr="008635CA">
        <w:rPr>
          <w:rFonts w:ascii="Arial" w:hAnsi="Arial" w:cs="Arial"/>
          <w:sz w:val="16"/>
          <w:szCs w:val="16"/>
        </w:rPr>
        <w:t xml:space="preserve">L’attention du demandeur est appelée sur le fait que les indications sur les financements demandés auprès d’autres financeurs publics valent déclaration sur l’honneur et tiennent lieu de justificatifs. </w:t>
      </w:r>
    </w:p>
    <w:p w:rsidR="006C26E1" w:rsidRPr="008635CA" w:rsidRDefault="00831C5F" w:rsidP="00A74F48">
      <w:pPr>
        <w:numPr>
          <w:ilvl w:val="0"/>
          <w:numId w:val="3"/>
        </w:numPr>
        <w:tabs>
          <w:tab w:val="clear" w:pos="720"/>
          <w:tab w:val="num" w:pos="-709"/>
        </w:tabs>
        <w:spacing w:after="0" w:line="240" w:lineRule="auto"/>
        <w:ind w:left="-426" w:hanging="283"/>
        <w:rPr>
          <w:sz w:val="16"/>
          <w:szCs w:val="16"/>
        </w:rPr>
      </w:pPr>
      <w:r w:rsidRPr="008635CA">
        <w:rPr>
          <w:rFonts w:ascii="Arial" w:hAnsi="Arial"/>
          <w:sz w:val="16"/>
          <w:szCs w:val="16"/>
        </w:rPr>
        <w:t>Les contributions volontaires en nature doivent impérativement être équilibrées en dépenses et en recettes</w:t>
      </w:r>
      <w:r w:rsidR="006C26E1" w:rsidRPr="008635CA">
        <w:rPr>
          <w:sz w:val="16"/>
          <w:szCs w:val="16"/>
        </w:rPr>
        <w:br w:type="page"/>
      </w:r>
    </w:p>
    <w:p w:rsidR="006C26E1" w:rsidRPr="00255E01" w:rsidRDefault="002E3D32" w:rsidP="002E3D32">
      <w:pPr>
        <w:pStyle w:val="Paragraphedeliste"/>
        <w:numPr>
          <w:ilvl w:val="0"/>
          <w:numId w:val="1"/>
        </w:numPr>
        <w:ind w:left="567" w:hanging="567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4"/>
          <w:szCs w:val="72"/>
        </w:rPr>
        <w:lastRenderedPageBreak/>
        <w:t>Bilan financier –</w:t>
      </w:r>
      <w:r w:rsidR="006C26E1" w:rsidRPr="00255E01">
        <w:rPr>
          <w:rFonts w:ascii="Arial" w:hAnsi="Arial" w:cs="Arial"/>
          <w:sz w:val="44"/>
          <w:szCs w:val="72"/>
        </w:rPr>
        <w:t> </w:t>
      </w:r>
      <w:r>
        <w:rPr>
          <w:rFonts w:ascii="Arial" w:hAnsi="Arial" w:cs="Arial"/>
          <w:sz w:val="44"/>
          <w:szCs w:val="72"/>
        </w:rPr>
        <w:t>informations complémentaires</w:t>
      </w:r>
    </w:p>
    <w:p w:rsidR="006C26E1" w:rsidRPr="00255E01" w:rsidRDefault="006C26E1" w:rsidP="006C177C">
      <w:pPr>
        <w:spacing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>Règles de répartition des charges indirectes affectées à l'action subventionnée (exemple : quote-part ou pourcentage des loyers, des salaires, etc.)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6C177C" w:rsidRPr="00255E01" w:rsidTr="006C177C">
        <w:tc>
          <w:tcPr>
            <w:tcW w:w="9354" w:type="dxa"/>
          </w:tcPr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</w:tc>
      </w:tr>
    </w:tbl>
    <w:p w:rsidR="006C177C" w:rsidRDefault="006C177C" w:rsidP="006C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573F" w:rsidRPr="00255E01" w:rsidRDefault="003C573F" w:rsidP="006C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77C" w:rsidRPr="00255E01" w:rsidRDefault="006C177C" w:rsidP="006C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>Expliquer et justifier les écarts significatifs éventuels entre le budget prévisionnel de l’action et le</w:t>
      </w:r>
    </w:p>
    <w:p w:rsidR="006C26E1" w:rsidRPr="00255E01" w:rsidRDefault="006C177C" w:rsidP="004D2660">
      <w:pPr>
        <w:spacing w:line="240" w:lineRule="auto"/>
        <w:rPr>
          <w:sz w:val="20"/>
        </w:rPr>
      </w:pPr>
      <w:r w:rsidRPr="00255E01">
        <w:rPr>
          <w:rFonts w:ascii="Arial" w:hAnsi="Arial" w:cs="Arial"/>
        </w:rPr>
        <w:t>budget final exécuté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6C177C" w:rsidRPr="00255E01" w:rsidTr="006C177C">
        <w:tc>
          <w:tcPr>
            <w:tcW w:w="9354" w:type="dxa"/>
          </w:tcPr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</w:tc>
      </w:tr>
    </w:tbl>
    <w:p w:rsidR="006C177C" w:rsidRDefault="006C177C" w:rsidP="006C177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C573F" w:rsidRPr="00255E01" w:rsidRDefault="003C573F" w:rsidP="006C177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6C177C" w:rsidRPr="00255E01" w:rsidRDefault="006C177C" w:rsidP="003C57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>Observations à formuler sur le compte-rendu financier de l’opération subventionnée :</w:t>
      </w:r>
      <w:bookmarkStart w:id="0" w:name="_GoBack"/>
      <w:bookmarkEnd w:id="0"/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637"/>
      </w:tblGrid>
      <w:tr w:rsidR="006C177C" w:rsidRPr="00255E01" w:rsidTr="006C177C">
        <w:tc>
          <w:tcPr>
            <w:tcW w:w="9921" w:type="dxa"/>
          </w:tcPr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  <w:p w:rsidR="006C177C" w:rsidRPr="00255E01" w:rsidRDefault="006C177C" w:rsidP="006C177C">
            <w:pPr>
              <w:rPr>
                <w:sz w:val="20"/>
              </w:rPr>
            </w:pPr>
          </w:p>
        </w:tc>
      </w:tr>
    </w:tbl>
    <w:p w:rsidR="006C177C" w:rsidRPr="00255E01" w:rsidRDefault="006C177C" w:rsidP="006C177C">
      <w:pPr>
        <w:spacing w:line="240" w:lineRule="auto"/>
        <w:ind w:left="360"/>
        <w:rPr>
          <w:sz w:val="20"/>
        </w:rPr>
      </w:pPr>
    </w:p>
    <w:p w:rsidR="006C177C" w:rsidRPr="00255E01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5E01">
        <w:rPr>
          <w:rFonts w:ascii="Arial" w:hAnsi="Arial" w:cs="Arial"/>
        </w:rPr>
        <w:t xml:space="preserve">Je soussigné(e), (nom et prénom) </w:t>
      </w:r>
      <w:r w:rsidRPr="00255E01">
        <w:rPr>
          <w:rFonts w:ascii="Arial" w:hAnsi="Arial" w:cs="Arial"/>
          <w:sz w:val="24"/>
          <w:szCs w:val="24"/>
        </w:rPr>
        <w:tab/>
      </w:r>
    </w:p>
    <w:p w:rsidR="006C177C" w:rsidRPr="00255E01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177C" w:rsidRPr="00255E01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 xml:space="preserve">représentant(e) légal(e) de l’association </w:t>
      </w:r>
      <w:r w:rsidRPr="00255E01">
        <w:rPr>
          <w:rFonts w:ascii="Arial" w:hAnsi="Arial" w:cs="Arial"/>
        </w:rPr>
        <w:tab/>
      </w:r>
    </w:p>
    <w:p w:rsidR="006C177C" w:rsidRPr="00255E01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>certifie exactes les informations du présent compte rendu.</w:t>
      </w:r>
    </w:p>
    <w:p w:rsidR="006C177C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35CA" w:rsidRPr="00255E01" w:rsidRDefault="008635CA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177C" w:rsidRPr="00255E01" w:rsidRDefault="006C177C" w:rsidP="006C177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5E01">
        <w:rPr>
          <w:rFonts w:ascii="Arial" w:hAnsi="Arial" w:cs="Arial"/>
        </w:rPr>
        <w:t>Fait, le .......................................... à .......................</w:t>
      </w:r>
      <w:r w:rsidR="00A417DB">
        <w:rPr>
          <w:rFonts w:ascii="Arial" w:hAnsi="Arial" w:cs="Arial"/>
        </w:rPr>
        <w:t>...............................</w:t>
      </w:r>
    </w:p>
    <w:p w:rsidR="00A417DB" w:rsidRDefault="00A417DB" w:rsidP="00A417DB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17DB" w:rsidRDefault="00A417DB" w:rsidP="00A417DB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7DB" w:rsidRDefault="00A417DB" w:rsidP="00A417DB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177C" w:rsidRPr="00255E01" w:rsidRDefault="006C177C" w:rsidP="00A417DB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  <w:r w:rsidRPr="00255E01">
        <w:rPr>
          <w:rFonts w:ascii="Arial" w:hAnsi="Arial" w:cs="Arial"/>
          <w:sz w:val="20"/>
          <w:szCs w:val="20"/>
        </w:rPr>
        <w:t>Signature et cachet de l’organisme</w:t>
      </w:r>
    </w:p>
    <w:p w:rsidR="006C177C" w:rsidRDefault="006C177C" w:rsidP="006C177C">
      <w:pPr>
        <w:spacing w:line="240" w:lineRule="auto"/>
        <w:ind w:left="360"/>
        <w:rPr>
          <w:sz w:val="20"/>
        </w:rPr>
      </w:pPr>
    </w:p>
    <w:p w:rsidR="006C26E1" w:rsidRPr="00255E01" w:rsidRDefault="006C26E1" w:rsidP="00A417DB">
      <w:pPr>
        <w:spacing w:line="240" w:lineRule="auto"/>
        <w:rPr>
          <w:sz w:val="20"/>
        </w:rPr>
      </w:pPr>
    </w:p>
    <w:sectPr w:rsidR="006C26E1" w:rsidRPr="00255E01" w:rsidSect="00A737D3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32" w:rsidRDefault="002E3D32" w:rsidP="00A737D3">
      <w:pPr>
        <w:spacing w:after="0" w:line="240" w:lineRule="auto"/>
      </w:pPr>
      <w:r>
        <w:separator/>
      </w:r>
    </w:p>
  </w:endnote>
  <w:endnote w:type="continuationSeparator" w:id="0">
    <w:p w:rsidR="002E3D32" w:rsidRDefault="002E3D32" w:rsidP="00A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32" w:rsidRDefault="002E3D32" w:rsidP="00A737D3">
      <w:pPr>
        <w:spacing w:after="0" w:line="240" w:lineRule="auto"/>
      </w:pPr>
      <w:r>
        <w:separator/>
      </w:r>
    </w:p>
  </w:footnote>
  <w:footnote w:type="continuationSeparator" w:id="0">
    <w:p w:rsidR="002E3D32" w:rsidRDefault="002E3D32" w:rsidP="00A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73F"/>
    <w:multiLevelType w:val="hybridMultilevel"/>
    <w:tmpl w:val="F8F6A568"/>
    <w:lvl w:ilvl="0" w:tplc="34D6678C">
      <w:numFmt w:val="bullet"/>
      <w:lvlText w:val="-"/>
      <w:lvlJc w:val="left"/>
      <w:pPr>
        <w:ind w:left="4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>
    <w:nsid w:val="49DD7515"/>
    <w:multiLevelType w:val="hybridMultilevel"/>
    <w:tmpl w:val="54A0F71C"/>
    <w:lvl w:ilvl="0" w:tplc="A52E6774">
      <w:start w:val="1"/>
      <w:numFmt w:val="decimal"/>
      <w:lvlText w:val="%1."/>
      <w:lvlJc w:val="left"/>
      <w:pPr>
        <w:ind w:left="980" w:hanging="62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12C"/>
    <w:multiLevelType w:val="hybridMultilevel"/>
    <w:tmpl w:val="C4267B5E"/>
    <w:lvl w:ilvl="0" w:tplc="12DCD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D7F67"/>
    <w:multiLevelType w:val="hybridMultilevel"/>
    <w:tmpl w:val="3574075C"/>
    <w:lvl w:ilvl="0" w:tplc="8AD2FAE4">
      <w:start w:val="1"/>
      <w:numFmt w:val="decimal"/>
      <w:lvlText w:val="%1."/>
      <w:lvlJc w:val="left"/>
      <w:pPr>
        <w:ind w:left="980" w:hanging="620"/>
      </w:pPr>
      <w:rPr>
        <w:rFonts w:hint="default"/>
        <w:b/>
        <w:sz w:val="5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E1"/>
    <w:rsid w:val="001958DC"/>
    <w:rsid w:val="001A2D41"/>
    <w:rsid w:val="00255E01"/>
    <w:rsid w:val="002E3D32"/>
    <w:rsid w:val="00384587"/>
    <w:rsid w:val="003C573F"/>
    <w:rsid w:val="004D2660"/>
    <w:rsid w:val="005E6871"/>
    <w:rsid w:val="005F31FA"/>
    <w:rsid w:val="006C177C"/>
    <w:rsid w:val="006C26E1"/>
    <w:rsid w:val="00831C5F"/>
    <w:rsid w:val="008635CA"/>
    <w:rsid w:val="00A417DB"/>
    <w:rsid w:val="00A737D3"/>
    <w:rsid w:val="00A74F48"/>
    <w:rsid w:val="00C54173"/>
    <w:rsid w:val="00C978B5"/>
    <w:rsid w:val="00E8268C"/>
    <w:rsid w:val="00EB6340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31C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6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C17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7C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31C5F"/>
    <w:rPr>
      <w:rFonts w:ascii="Times New Roman" w:eastAsia="Times New Roman" w:hAnsi="Times New Roman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D3"/>
  </w:style>
  <w:style w:type="paragraph" w:styleId="Pieddepage">
    <w:name w:val="footer"/>
    <w:basedOn w:val="Normal"/>
    <w:link w:val="PieddepageC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D3"/>
  </w:style>
  <w:style w:type="paragraph" w:styleId="Titre">
    <w:name w:val="Title"/>
    <w:basedOn w:val="Normal"/>
    <w:link w:val="TitreCar"/>
    <w:qFormat/>
    <w:rsid w:val="001A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A2D4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Appelnotedebasdep">
    <w:name w:val="footnote reference"/>
    <w:semiHidden/>
    <w:rsid w:val="001A2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31C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6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C17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7C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31C5F"/>
    <w:rPr>
      <w:rFonts w:ascii="Times New Roman" w:eastAsia="Times New Roman" w:hAnsi="Times New Roman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D3"/>
  </w:style>
  <w:style w:type="paragraph" w:styleId="Pieddepage">
    <w:name w:val="footer"/>
    <w:basedOn w:val="Normal"/>
    <w:link w:val="PieddepageC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D3"/>
  </w:style>
  <w:style w:type="paragraph" w:styleId="Titre">
    <w:name w:val="Title"/>
    <w:basedOn w:val="Normal"/>
    <w:link w:val="TitreCar"/>
    <w:qFormat/>
    <w:rsid w:val="001A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A2D4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Appelnotedebasdep">
    <w:name w:val="footnote reference"/>
    <w:semiHidden/>
    <w:rsid w:val="001A2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1B81-5F5C-467E-828C-854FC8AD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CARO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REYNET Catherine</dc:creator>
  <cp:lastModifiedBy>TONNELLIER Fabienne</cp:lastModifiedBy>
  <cp:revision>12</cp:revision>
  <dcterms:created xsi:type="dcterms:W3CDTF">2019-08-21T14:38:00Z</dcterms:created>
  <dcterms:modified xsi:type="dcterms:W3CDTF">2019-09-04T13:53:00Z</dcterms:modified>
</cp:coreProperties>
</file>